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B" w:rsidRPr="007B431E" w:rsidRDefault="00D3379B" w:rsidP="00D3379B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B431E">
        <w:rPr>
          <w:rFonts w:ascii="Arial" w:hAnsi="Arial" w:cs="Arial"/>
          <w:b/>
          <w:sz w:val="28"/>
          <w:szCs w:val="28"/>
        </w:rPr>
        <w:t>Услови</w:t>
      </w:r>
      <w:r w:rsidR="00F949DB" w:rsidRPr="007B431E">
        <w:rPr>
          <w:rFonts w:ascii="Arial" w:hAnsi="Arial" w:cs="Arial"/>
          <w:b/>
          <w:sz w:val="28"/>
          <w:szCs w:val="28"/>
        </w:rPr>
        <w:t>я охраны здоровья воспитанников</w:t>
      </w:r>
    </w:p>
    <w:p w:rsidR="00F949DB" w:rsidRPr="007B431E" w:rsidRDefault="00F949DB" w:rsidP="00D3379B">
      <w:pPr>
        <w:ind w:firstLine="567"/>
        <w:jc w:val="center"/>
        <w:rPr>
          <w:rFonts w:ascii="Arial" w:hAnsi="Arial" w:cs="Arial"/>
          <w:b/>
        </w:rPr>
      </w:pPr>
    </w:p>
    <w:p w:rsidR="00D3379B" w:rsidRPr="007B431E" w:rsidRDefault="00D3379B" w:rsidP="00D3379B">
      <w:pPr>
        <w:ind w:firstLine="567"/>
        <w:jc w:val="center"/>
        <w:rPr>
          <w:rFonts w:ascii="Arial" w:hAnsi="Arial" w:cs="Arial"/>
          <w:b/>
        </w:rPr>
      </w:pPr>
      <w:r w:rsidRPr="007B431E">
        <w:rPr>
          <w:rFonts w:ascii="Arial" w:hAnsi="Arial" w:cs="Arial"/>
          <w:b/>
        </w:rPr>
        <w:t>Медицинское обслуживание</w:t>
      </w:r>
    </w:p>
    <w:p w:rsidR="00D3379B" w:rsidRPr="007B431E" w:rsidRDefault="00D3379B" w:rsidP="00D3379B">
      <w:pPr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Медицинское обслуживание детей </w:t>
      </w:r>
      <w:r w:rsidR="00917112" w:rsidRPr="007B431E">
        <w:rPr>
          <w:rFonts w:ascii="Arial" w:hAnsi="Arial" w:cs="Arial"/>
        </w:rPr>
        <w:t>оказывает</w:t>
      </w:r>
      <w:r w:rsidRPr="007B431E">
        <w:rPr>
          <w:rFonts w:ascii="Arial" w:hAnsi="Arial" w:cs="Arial"/>
        </w:rPr>
        <w:t xml:space="preserve"> </w:t>
      </w:r>
      <w:hyperlink r:id="rId6" w:history="1">
        <w:r w:rsidR="00917112" w:rsidRPr="007B431E">
          <w:rPr>
            <w:rStyle w:val="a5"/>
            <w:rFonts w:ascii="Arial" w:hAnsi="Arial" w:cs="Arial"/>
            <w:color w:val="auto"/>
            <w:u w:val="none"/>
          </w:rPr>
          <w:t>ФГБУ СибФНКЦ ФМБА</w:t>
        </w:r>
      </w:hyperlink>
      <w:r w:rsidR="00917112" w:rsidRPr="007B431E">
        <w:rPr>
          <w:rFonts w:ascii="Arial" w:hAnsi="Arial" w:cs="Arial"/>
        </w:rPr>
        <w:t>.</w:t>
      </w:r>
    </w:p>
    <w:p w:rsidR="00D3379B" w:rsidRPr="007B431E" w:rsidRDefault="00D3379B" w:rsidP="00D3379B">
      <w:pPr>
        <w:ind w:firstLine="540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Медицинское обслуживание детей в МБДОУ обеспечивается штатным медицинским персоналом в соответствии требованиями действующего законодательства в сфере здравоохранения и медицинским персоналом,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детей.                                                                                                                                               </w:t>
      </w:r>
    </w:p>
    <w:p w:rsidR="00D3379B" w:rsidRPr="007B431E" w:rsidRDefault="00D3379B" w:rsidP="00D3379B">
      <w:pPr>
        <w:ind w:firstLine="540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В учреждении работают в течение года: медицинская сестра на 1,5 ставки и врач на 0,75 ставки. </w:t>
      </w:r>
    </w:p>
    <w:p w:rsidR="00D3379B" w:rsidRPr="007B431E" w:rsidRDefault="00D3379B" w:rsidP="00D3379B">
      <w:pPr>
        <w:ind w:firstLine="540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Для работы медицинского персонала в МДОУ существует специально </w:t>
      </w:r>
      <w:bookmarkStart w:id="0" w:name="_GoBack"/>
      <w:bookmarkEnd w:id="0"/>
      <w:r w:rsidRPr="007B431E">
        <w:rPr>
          <w:rFonts w:ascii="Arial" w:hAnsi="Arial" w:cs="Arial"/>
        </w:rPr>
        <w:t xml:space="preserve">оборудованный медицинский блок, включающий медицинский и процедурный кабинеты, изолятор. Проведено лицензирование медицинского кабинета, имеется все необходимое медицинское оборудование. </w:t>
      </w:r>
    </w:p>
    <w:p w:rsidR="00D3379B" w:rsidRPr="007B431E" w:rsidRDefault="00D3379B" w:rsidP="00D3379B">
      <w:pPr>
        <w:ind w:firstLine="540"/>
        <w:jc w:val="both"/>
        <w:rPr>
          <w:rFonts w:ascii="Arial" w:hAnsi="Arial" w:cs="Arial"/>
        </w:rPr>
      </w:pPr>
      <w:r w:rsidRPr="007B431E">
        <w:rPr>
          <w:rFonts w:ascii="Arial" w:hAnsi="Arial" w:cs="Arial"/>
          <w:color w:val="000000"/>
        </w:rPr>
        <w:t>В МБДОУ по графику в зимне-весенний период проводится осмотр детей врачами-специалистами. При выявлении у ребенка отклонений в развитии и состоянии здоровья его берут на диспансерный учет.</w:t>
      </w:r>
    </w:p>
    <w:p w:rsidR="00D3379B" w:rsidRPr="007B431E" w:rsidRDefault="00D3379B" w:rsidP="00D3379B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В дошкольном учреждении существует комплексная система сохранения и укрепления здоровья воспитанников, базирующаяся на учете ведущих факторов здоровья. </w:t>
      </w:r>
    </w:p>
    <w:p w:rsidR="00D3379B" w:rsidRPr="007B431E" w:rsidRDefault="00D3379B" w:rsidP="00D3379B">
      <w:pPr>
        <w:pStyle w:val="a4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B431E">
        <w:rPr>
          <w:rFonts w:ascii="Arial" w:eastAsia="Times New Roman" w:hAnsi="Arial" w:cs="Arial"/>
          <w:lang w:eastAsia="ru-RU"/>
        </w:rPr>
        <w:t>Основные звенья этой системы:</w:t>
      </w:r>
    </w:p>
    <w:p w:rsidR="00D3379B" w:rsidRPr="007B431E" w:rsidRDefault="00D3379B" w:rsidP="00D3379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организация и проведение мониторинга состояния здоровья детей в МБДОУ; </w:t>
      </w:r>
    </w:p>
    <w:p w:rsidR="00D3379B" w:rsidRPr="007B431E" w:rsidRDefault="00D3379B" w:rsidP="00D3379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плановая профилактическая и оздоровительная работа с детьми; </w:t>
      </w:r>
    </w:p>
    <w:p w:rsidR="00D3379B" w:rsidRPr="007B431E" w:rsidRDefault="00D3379B" w:rsidP="00D3379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оптимизация режима питания детей в МБДОУ; </w:t>
      </w:r>
    </w:p>
    <w:p w:rsidR="00D3379B" w:rsidRPr="007B431E" w:rsidRDefault="00D3379B" w:rsidP="00D3379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оптимизация двигательного режима детей; </w:t>
      </w:r>
    </w:p>
    <w:p w:rsidR="00D3379B" w:rsidRPr="007B431E" w:rsidRDefault="00D3379B" w:rsidP="00D3379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оптимизация режима закаливания детей в МБДОУ путем совершенствования системы и методов закаливающих воздействий. </w:t>
      </w:r>
    </w:p>
    <w:p w:rsidR="00D3379B" w:rsidRPr="007B431E" w:rsidRDefault="00D3379B" w:rsidP="00D3379B">
      <w:pPr>
        <w:ind w:firstLine="540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>Работа осуществляется на достаточно высоком уровне, что подтверждается проверками вышестоящих органов.</w:t>
      </w:r>
    </w:p>
    <w:p w:rsidR="00F949DB" w:rsidRPr="007B431E" w:rsidRDefault="00F949DB" w:rsidP="00D3379B">
      <w:pPr>
        <w:jc w:val="center"/>
        <w:rPr>
          <w:rFonts w:ascii="Arial" w:hAnsi="Arial" w:cs="Arial"/>
          <w:b/>
        </w:rPr>
      </w:pPr>
    </w:p>
    <w:p w:rsidR="005A0CD5" w:rsidRPr="007B431E" w:rsidRDefault="00D3379B" w:rsidP="00D3379B">
      <w:pPr>
        <w:jc w:val="center"/>
        <w:rPr>
          <w:rFonts w:ascii="Arial" w:hAnsi="Arial" w:cs="Arial"/>
          <w:b/>
        </w:rPr>
      </w:pPr>
      <w:r w:rsidRPr="007B431E">
        <w:rPr>
          <w:rFonts w:ascii="Arial" w:hAnsi="Arial" w:cs="Arial"/>
          <w:b/>
        </w:rPr>
        <w:t>Организация питания</w:t>
      </w:r>
    </w:p>
    <w:p w:rsidR="00917112" w:rsidRPr="007B431E" w:rsidRDefault="00D3379B" w:rsidP="00D3379B">
      <w:pPr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>Организацией питания в дет</w:t>
      </w:r>
      <w:r w:rsidR="0008030C" w:rsidRPr="007B431E">
        <w:rPr>
          <w:rFonts w:ascii="Arial" w:hAnsi="Arial" w:cs="Arial"/>
        </w:rPr>
        <w:t>ск</w:t>
      </w:r>
      <w:r w:rsidRPr="007B431E">
        <w:rPr>
          <w:rFonts w:ascii="Arial" w:hAnsi="Arial" w:cs="Arial"/>
        </w:rPr>
        <w:t xml:space="preserve">ом саду занимается </w:t>
      </w:r>
      <w:r w:rsidR="00917112" w:rsidRPr="007B431E">
        <w:rPr>
          <w:rFonts w:ascii="Arial" w:hAnsi="Arial" w:cs="Arial"/>
        </w:rPr>
        <w:t>МБУ ЗАТО Северск</w:t>
      </w:r>
      <w:r w:rsidRPr="007B431E">
        <w:rPr>
          <w:rFonts w:ascii="Arial" w:hAnsi="Arial" w:cs="Arial"/>
        </w:rPr>
        <w:t xml:space="preserve"> «</w:t>
      </w:r>
      <w:r w:rsidR="00917112" w:rsidRPr="007B431E">
        <w:rPr>
          <w:rFonts w:ascii="Arial" w:hAnsi="Arial" w:cs="Arial"/>
        </w:rPr>
        <w:t>КШП</w:t>
      </w:r>
      <w:r w:rsidRPr="007B431E">
        <w:rPr>
          <w:rFonts w:ascii="Arial" w:hAnsi="Arial" w:cs="Arial"/>
        </w:rPr>
        <w:t xml:space="preserve">». </w:t>
      </w:r>
    </w:p>
    <w:p w:rsidR="00D3379B" w:rsidRPr="007B431E" w:rsidRDefault="00D3379B" w:rsidP="00D3379B">
      <w:pPr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>Учреждение работает согласно централизованному 10-дневному меню, утвержденному КБ № 81. В детском саду 3-разовое питание детей: завтрак, обед и полдник.</w:t>
      </w:r>
    </w:p>
    <w:p w:rsidR="00D3379B" w:rsidRPr="007B431E" w:rsidRDefault="00D3379B" w:rsidP="00D3379B">
      <w:pPr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 xml:space="preserve">С 2012 года контроль за качеством питания  осуществляет  бракеражная комиссия МБДОУ.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D3379B" w:rsidRPr="007B431E" w:rsidRDefault="00D3379B" w:rsidP="00D3379B">
      <w:pPr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>На пищеблоке в достаточном количестве имеются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 Ежедневно поварами оставляются пробы всех приготовленных блюд для проверки качества. Пробы хранятся в холодильнике в течение 48 часов, согласно СанПиН.</w:t>
      </w:r>
    </w:p>
    <w:p w:rsidR="00D3379B" w:rsidRPr="007B431E" w:rsidRDefault="00D3379B" w:rsidP="00D3379B">
      <w:pPr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>Организация питания в дошкольном учреждении проводится согласно СанПиН 2.4.1.1249-10.</w:t>
      </w:r>
    </w:p>
    <w:p w:rsidR="00D3379B" w:rsidRPr="007B431E" w:rsidRDefault="00D3379B" w:rsidP="00D3379B">
      <w:pPr>
        <w:ind w:firstLine="567"/>
        <w:jc w:val="both"/>
        <w:rPr>
          <w:rFonts w:ascii="Arial" w:hAnsi="Arial" w:cs="Arial"/>
        </w:rPr>
      </w:pPr>
      <w:r w:rsidRPr="007B431E">
        <w:rPr>
          <w:rFonts w:ascii="Arial" w:hAnsi="Arial" w:cs="Arial"/>
        </w:rPr>
        <w:t>Результатом качественной работы является отсутствие зафиксированных случаев отравления и заболевания детей по вине работников пищеблока и нарушений санитарных требований.</w:t>
      </w:r>
    </w:p>
    <w:p w:rsidR="00D3379B" w:rsidRPr="007B431E" w:rsidRDefault="00D3379B" w:rsidP="00D3379B">
      <w:pPr>
        <w:jc w:val="center"/>
        <w:rPr>
          <w:rFonts w:ascii="Arial" w:hAnsi="Arial" w:cs="Arial"/>
          <w:b/>
        </w:rPr>
      </w:pPr>
    </w:p>
    <w:sectPr w:rsidR="00D3379B" w:rsidRPr="007B431E" w:rsidSect="005D5CE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5CF"/>
    <w:multiLevelType w:val="multilevel"/>
    <w:tmpl w:val="42FC3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9B"/>
    <w:rsid w:val="0008030C"/>
    <w:rsid w:val="005A0CD5"/>
    <w:rsid w:val="005D5CEB"/>
    <w:rsid w:val="007B431E"/>
    <w:rsid w:val="00917112"/>
    <w:rsid w:val="00D3379B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3379B"/>
    <w:rPr>
      <w:sz w:val="24"/>
      <w:szCs w:val="24"/>
    </w:rPr>
  </w:style>
  <w:style w:type="paragraph" w:styleId="a4">
    <w:name w:val="Normal (Web)"/>
    <w:basedOn w:val="a"/>
    <w:link w:val="a3"/>
    <w:unhideWhenUsed/>
    <w:rsid w:val="00D3379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unhideWhenUsed/>
    <w:rsid w:val="00917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3379B"/>
    <w:rPr>
      <w:sz w:val="24"/>
      <w:szCs w:val="24"/>
    </w:rPr>
  </w:style>
  <w:style w:type="paragraph" w:styleId="a4">
    <w:name w:val="Normal (Web)"/>
    <w:basedOn w:val="a"/>
    <w:link w:val="a3"/>
    <w:unhideWhenUsed/>
    <w:rsid w:val="00D3379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unhideWhenUsed/>
    <w:rsid w:val="0091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2015-08-17T07:22:00Z</dcterms:created>
  <dcterms:modified xsi:type="dcterms:W3CDTF">2018-08-09T07:24:00Z</dcterms:modified>
</cp:coreProperties>
</file>